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75" w:rsidRDefault="00BA3B75" w:rsidP="00BA3B75">
      <w:pPr>
        <w:rPr>
          <w:b/>
          <w:i/>
          <w:sz w:val="36"/>
          <w:szCs w:val="36"/>
        </w:rPr>
      </w:pPr>
      <w:r w:rsidRPr="00BA3B75"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2075" cy="1362075"/>
            <wp:effectExtent l="0" t="0" r="0" b="9525"/>
            <wp:wrapTight wrapText="bothSides">
              <wp:wrapPolygon edited="0">
                <wp:start x="1510" y="0"/>
                <wp:lineTo x="1510" y="16011"/>
                <wp:lineTo x="2719" y="19334"/>
                <wp:lineTo x="4531" y="21449"/>
                <wp:lineTo x="4834" y="21449"/>
                <wp:lineTo x="18126" y="21449"/>
                <wp:lineTo x="19032" y="19334"/>
                <wp:lineTo x="19334" y="6948"/>
                <wp:lineTo x="18428" y="5438"/>
                <wp:lineTo x="15407" y="4834"/>
                <wp:lineTo x="15709" y="3323"/>
                <wp:lineTo x="12084" y="1813"/>
                <wp:lineTo x="4834" y="0"/>
                <wp:lineTo x="151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vi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B75">
        <w:rPr>
          <w:b/>
          <w:i/>
          <w:sz w:val="36"/>
          <w:szCs w:val="36"/>
        </w:rPr>
        <w:t>Let’s Give Them Something to Talk About - Motivate Students with Audio and Video in the Classroom</w:t>
      </w:r>
    </w:p>
    <w:p w:rsidR="00BA3B75" w:rsidRDefault="00BA3B75" w:rsidP="00BA3B7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Holly Hunter</w:t>
      </w:r>
    </w:p>
    <w:p w:rsidR="00D37F13" w:rsidRPr="00D37F13" w:rsidRDefault="008C3E98" w:rsidP="00D37F13">
      <w:pPr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​</w:t>
      </w:r>
      <w:r w:rsidRPr="00D37F13">
        <w:rPr>
          <w:rFonts w:cs="Arial"/>
          <w:sz w:val="16"/>
          <w:szCs w:val="16"/>
          <w:shd w:val="clear" w:color="auto" w:fill="FFFFFF"/>
        </w:rPr>
        <w:t>Explore the wealth of existing free instructio</w:t>
      </w:r>
      <w:r w:rsidRPr="00D37F13">
        <w:rPr>
          <w:rFonts w:cs="Arial"/>
          <w:sz w:val="16"/>
          <w:szCs w:val="16"/>
          <w:shd w:val="clear" w:color="auto" w:fill="FFFFFF"/>
        </w:rPr>
        <w:t xml:space="preserve">nal audio and video resources. </w:t>
      </w:r>
      <w:r w:rsidRPr="00D37F13">
        <w:rPr>
          <w:rFonts w:cs="Arial"/>
          <w:sz w:val="16"/>
          <w:szCs w:val="16"/>
          <w:shd w:val="clear" w:color="auto" w:fill="FFFFFF"/>
        </w:rPr>
        <w:t>Quickly download or easily edit video and audio files that can be e</w:t>
      </w:r>
      <w:r w:rsidRPr="00D37F13">
        <w:rPr>
          <w:rFonts w:cs="Arial"/>
          <w:sz w:val="16"/>
          <w:szCs w:val="16"/>
          <w:shd w:val="clear" w:color="auto" w:fill="FFFFFF"/>
        </w:rPr>
        <w:t xml:space="preserve">mbedded into your curriculum. </w:t>
      </w:r>
      <w:r w:rsidRPr="00D37F13">
        <w:rPr>
          <w:rFonts w:cs="Arial"/>
          <w:sz w:val="16"/>
          <w:szCs w:val="16"/>
          <w:shd w:val="clear" w:color="auto" w:fill="FFFFFF"/>
        </w:rPr>
        <w:t>Customize existing online content to maximize instruction, collaborate, and sa</w:t>
      </w:r>
      <w:r w:rsidRPr="00D37F13">
        <w:rPr>
          <w:rFonts w:cs="Arial"/>
          <w:sz w:val="16"/>
          <w:szCs w:val="16"/>
          <w:shd w:val="clear" w:color="auto" w:fill="FFFFFF"/>
        </w:rPr>
        <w:t xml:space="preserve">ve preparation time. </w:t>
      </w:r>
      <w:r w:rsidRPr="00D37F13">
        <w:rPr>
          <w:rFonts w:cs="Arial"/>
          <w:sz w:val="16"/>
          <w:szCs w:val="16"/>
          <w:shd w:val="clear" w:color="auto" w:fill="FFFFFF"/>
        </w:rPr>
        <w:t>Explore free user friendly tools to record your own video or audio files. This is great for blended learning that will increase student motivation.</w:t>
      </w:r>
      <w:r w:rsidRPr="00D37F13">
        <w:rPr>
          <w:rFonts w:cs="Arial"/>
          <w:sz w:val="16"/>
          <w:szCs w:val="16"/>
        </w:rPr>
        <w:br/>
      </w:r>
      <w:r w:rsidRPr="00D37F13">
        <w:rPr>
          <w:rFonts w:cs="Arial"/>
          <w:sz w:val="16"/>
          <w:szCs w:val="16"/>
          <w:shd w:val="clear" w:color="auto" w:fill="FFFFFF"/>
        </w:rPr>
        <w:t>​</w:t>
      </w:r>
      <w:r w:rsidRPr="00D37F13">
        <w:rPr>
          <w:rFonts w:cs="Arial"/>
          <w:b/>
          <w:sz w:val="16"/>
          <w:szCs w:val="16"/>
          <w:shd w:val="clear" w:color="auto" w:fill="FFFFFF"/>
        </w:rPr>
        <w:t>TEAM</w:t>
      </w:r>
      <w:r w:rsidRPr="00D37F13">
        <w:rPr>
          <w:rFonts w:cs="Arial"/>
          <w:sz w:val="16"/>
          <w:szCs w:val="16"/>
          <w:shd w:val="clear" w:color="auto" w:fill="FFFFFF"/>
        </w:rPr>
        <w:t>: Motivating Students, Activities and Materials</w:t>
      </w:r>
      <w:r w:rsidR="00D37F13" w:rsidRPr="00D37F13">
        <w:rPr>
          <w:rFonts w:cs="Arial"/>
          <w:sz w:val="16"/>
          <w:szCs w:val="16"/>
          <w:shd w:val="clear" w:color="auto" w:fill="FFFFFF"/>
        </w:rPr>
        <w:br/>
      </w:r>
      <w:r w:rsidR="00D37F13" w:rsidRPr="00D37F13">
        <w:rPr>
          <w:b/>
          <w:sz w:val="16"/>
          <w:szCs w:val="16"/>
        </w:rPr>
        <w:t>ISTE NETS:</w:t>
      </w:r>
      <w:r w:rsidR="00D37F13" w:rsidRPr="00D37F13">
        <w:rPr>
          <w:sz w:val="16"/>
          <w:szCs w:val="16"/>
        </w:rPr>
        <w:t xml:space="preserve"> 2a. Design or adapt relevant learning experiences that incorporate digital tools and resources to promote student learning and creativity</w:t>
      </w:r>
    </w:p>
    <w:p w:rsidR="00D37F13" w:rsidRPr="00D37F13" w:rsidRDefault="00D37F13" w:rsidP="00D37F13">
      <w:pPr>
        <w:pStyle w:val="Header"/>
        <w:rPr>
          <w:sz w:val="16"/>
          <w:szCs w:val="16"/>
        </w:rPr>
      </w:pPr>
    </w:p>
    <w:p w:rsidR="00CD198A" w:rsidRDefault="00A97C55">
      <w:proofErr w:type="spellStart"/>
      <w:r>
        <w:t>BellWork</w:t>
      </w:r>
      <w:proofErr w:type="spellEnd"/>
      <w:r>
        <w:t>—</w:t>
      </w:r>
    </w:p>
    <w:p w:rsidR="00BA3B75" w:rsidRDefault="00BA3B75">
      <w:hyperlink r:id="rId8" w:history="1">
        <w:r w:rsidRPr="0087239F">
          <w:rPr>
            <w:rStyle w:val="Hyperlink"/>
          </w:rPr>
          <w:t>http://www.symbaloo.com/mix/educationalaudio-video</w:t>
        </w:r>
      </w:hyperlink>
      <w:r>
        <w:t xml:space="preserve"> </w:t>
      </w:r>
    </w:p>
    <w:p w:rsidR="00A97C55" w:rsidRDefault="00A97C55">
      <w:r>
        <w:t>Click on one or more of the NPR links and listen to stories from NPR’s Story Corps</w:t>
      </w:r>
    </w:p>
    <w:p w:rsidR="00A97C55" w:rsidRDefault="00A97C55" w:rsidP="00A97C55">
      <w:pPr>
        <w:pStyle w:val="ListParagraph"/>
        <w:numPr>
          <w:ilvl w:val="0"/>
          <w:numId w:val="1"/>
        </w:numPr>
      </w:pPr>
      <w:r>
        <w:t>Living to Tell the Horrible Tale of Pearl Harbor</w:t>
      </w:r>
    </w:p>
    <w:p w:rsidR="00A97C55" w:rsidRDefault="00A97C55" w:rsidP="00A97C55">
      <w:pPr>
        <w:pStyle w:val="ListParagraph"/>
        <w:numPr>
          <w:ilvl w:val="0"/>
          <w:numId w:val="1"/>
        </w:numPr>
      </w:pPr>
      <w:r>
        <w:t>A Fight to Vote</w:t>
      </w:r>
    </w:p>
    <w:p w:rsidR="00A97C55" w:rsidRDefault="00A97C55" w:rsidP="00A97C55">
      <w:pPr>
        <w:jc w:val="center"/>
        <w:rPr>
          <w:b/>
          <w:u w:val="single"/>
        </w:rPr>
      </w:pPr>
      <w:r w:rsidRPr="00A97C55">
        <w:rPr>
          <w:b/>
          <w:u w:val="single"/>
        </w:rPr>
        <w:t>OR</w:t>
      </w:r>
    </w:p>
    <w:p w:rsidR="00A97C55" w:rsidRDefault="00A97C55" w:rsidP="00A97C55">
      <w:r>
        <w:t xml:space="preserve">Click on one or more of the </w:t>
      </w:r>
      <w:r>
        <w:t>TED Talks</w:t>
      </w:r>
      <w:r>
        <w:t xml:space="preserve"> and </w:t>
      </w:r>
      <w:r>
        <w:t>view a video</w:t>
      </w:r>
    </w:p>
    <w:p w:rsidR="00A97C55" w:rsidRDefault="00A97C55" w:rsidP="00A97C55">
      <w:pPr>
        <w:pStyle w:val="ListParagraph"/>
        <w:numPr>
          <w:ilvl w:val="0"/>
          <w:numId w:val="2"/>
        </w:numPr>
      </w:pPr>
      <w:r>
        <w:t>James Flynn: Why Our IQ Levels Are Higher Than Our Grandparents’</w:t>
      </w:r>
    </w:p>
    <w:p w:rsidR="00A97C55" w:rsidRDefault="00A97C55" w:rsidP="00A97C55">
      <w:pPr>
        <w:pStyle w:val="ListParagraph"/>
        <w:numPr>
          <w:ilvl w:val="0"/>
          <w:numId w:val="2"/>
        </w:numPr>
      </w:pPr>
      <w:proofErr w:type="spellStart"/>
      <w:r>
        <w:t>Shabana</w:t>
      </w:r>
      <w:proofErr w:type="spellEnd"/>
      <w:r>
        <w:t xml:space="preserve"> </w:t>
      </w:r>
      <w:proofErr w:type="spellStart"/>
      <w:r>
        <w:t>Basij-Rasikh</w:t>
      </w:r>
      <w:proofErr w:type="spellEnd"/>
      <w:r>
        <w:t>: Dare to Educate Afghan Girls</w:t>
      </w:r>
    </w:p>
    <w:p w:rsidR="00F43099" w:rsidRDefault="00F43099" w:rsidP="00A97C55">
      <w:pPr>
        <w:rPr>
          <w:b/>
          <w:sz w:val="28"/>
          <w:szCs w:val="28"/>
          <w:u w:val="single"/>
        </w:rPr>
      </w:pPr>
    </w:p>
    <w:p w:rsidR="00A97C55" w:rsidRPr="00F43099" w:rsidRDefault="00A97C55" w:rsidP="00A97C55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F43099">
        <w:rPr>
          <w:b/>
          <w:i/>
          <w:sz w:val="28"/>
          <w:szCs w:val="28"/>
          <w:u w:val="single"/>
        </w:rPr>
        <w:t>Audio Resources</w:t>
      </w:r>
    </w:p>
    <w:p w:rsidR="00A97C55" w:rsidRDefault="00A97C55" w:rsidP="00A97C55">
      <w:r>
        <w:t xml:space="preserve">NPR (teal tiles on </w:t>
      </w:r>
      <w:proofErr w:type="spellStart"/>
      <w:r>
        <w:t>Symbaloo</w:t>
      </w:r>
      <w:proofErr w:type="spellEnd"/>
      <w:proofErr w:type="gramStart"/>
      <w:r>
        <w:t>)</w:t>
      </w:r>
      <w:proofErr w:type="gramEnd"/>
      <w:r>
        <w:br/>
        <w:t>NPR’s Story Corps</w:t>
      </w:r>
    </w:p>
    <w:p w:rsidR="00A97C55" w:rsidRPr="00F43099" w:rsidRDefault="00A97C55" w:rsidP="00A97C55">
      <w:pPr>
        <w:rPr>
          <w:b/>
        </w:rPr>
      </w:pPr>
      <w:r w:rsidRPr="00F43099">
        <w:rPr>
          <w:b/>
        </w:rPr>
        <w:t>NPR’s Vocal Impressions</w:t>
      </w:r>
    </w:p>
    <w:p w:rsidR="00A97C55" w:rsidRDefault="00A97C55" w:rsidP="00A97C55">
      <w:pPr>
        <w:pStyle w:val="ListParagraph"/>
        <w:numPr>
          <w:ilvl w:val="0"/>
          <w:numId w:val="3"/>
        </w:numPr>
      </w:pPr>
      <w:r>
        <w:t xml:space="preserve">How did it all start? </w:t>
      </w:r>
      <w:hyperlink r:id="rId9" w:history="1">
        <w:r w:rsidRPr="0087239F">
          <w:rPr>
            <w:rStyle w:val="Hyperlink"/>
          </w:rPr>
          <w:t>http://www.npr.org/templates/story/story.php?storyId=5617413</w:t>
        </w:r>
      </w:hyperlink>
      <w:r>
        <w:t xml:space="preserve"> </w:t>
      </w:r>
    </w:p>
    <w:p w:rsidR="00A97C55" w:rsidRDefault="00A97C55" w:rsidP="00A97C55">
      <w:pPr>
        <w:pStyle w:val="ListParagraph"/>
        <w:numPr>
          <w:ilvl w:val="0"/>
          <w:numId w:val="3"/>
        </w:numPr>
      </w:pPr>
      <w:r>
        <w:t xml:space="preserve">Try it yourself </w:t>
      </w:r>
      <w:hyperlink r:id="rId10" w:history="1">
        <w:r w:rsidRPr="0087239F">
          <w:rPr>
            <w:rStyle w:val="Hyperlink"/>
          </w:rPr>
          <w:t>http://www.npr.org/templates/story/story.php?storyId=8688487</w:t>
        </w:r>
      </w:hyperlink>
      <w:r>
        <w:t xml:space="preserve"> </w:t>
      </w:r>
    </w:p>
    <w:p w:rsidR="00A97C55" w:rsidRPr="00F43099" w:rsidRDefault="00A97C55" w:rsidP="00A97C55">
      <w:pPr>
        <w:rPr>
          <w:b/>
        </w:rPr>
      </w:pPr>
      <w:r w:rsidRPr="00F43099">
        <w:rPr>
          <w:b/>
        </w:rPr>
        <w:t>NPR’s Youth Radio</w:t>
      </w:r>
    </w:p>
    <w:p w:rsidR="00A97C55" w:rsidRDefault="00A97C55" w:rsidP="00A97C55">
      <w:pPr>
        <w:pStyle w:val="ListParagraph"/>
        <w:numPr>
          <w:ilvl w:val="0"/>
          <w:numId w:val="4"/>
        </w:numPr>
      </w:pPr>
      <w:r>
        <w:t>Youth Radio posts podcasts that are relevant to teenagers</w:t>
      </w:r>
    </w:p>
    <w:p w:rsidR="00A97C55" w:rsidRDefault="00A97C55" w:rsidP="00A97C55">
      <w:pPr>
        <w:pStyle w:val="ListParagraph"/>
        <w:numPr>
          <w:ilvl w:val="0"/>
          <w:numId w:val="4"/>
        </w:numPr>
        <w:rPr>
          <w:i/>
        </w:rPr>
      </w:pPr>
      <w:r w:rsidRPr="00A97C55">
        <w:rPr>
          <w:i/>
        </w:rPr>
        <w:t>On Ferguson’s Streets, Echoes of Another Fatal Shooting</w:t>
      </w:r>
    </w:p>
    <w:p w:rsidR="00A97C55" w:rsidRPr="00F43099" w:rsidRDefault="00A97C55" w:rsidP="00A97C55">
      <w:pPr>
        <w:rPr>
          <w:b/>
          <w:u w:val="single"/>
        </w:rPr>
      </w:pPr>
      <w:r w:rsidRPr="00F43099">
        <w:rPr>
          <w:b/>
          <w:u w:val="single"/>
        </w:rPr>
        <w:t xml:space="preserve">Podcasting </w:t>
      </w:r>
      <w:r w:rsidRPr="00453CE1">
        <w:rPr>
          <w:b/>
          <w:u w:val="single"/>
        </w:rPr>
        <w:t xml:space="preserve">Ideas (Yellow tiles on </w:t>
      </w:r>
      <w:proofErr w:type="spellStart"/>
      <w:r w:rsidRPr="00453CE1">
        <w:rPr>
          <w:b/>
          <w:u w:val="single"/>
        </w:rPr>
        <w:t>Symbaloo</w:t>
      </w:r>
      <w:proofErr w:type="spellEnd"/>
      <w:r w:rsidRPr="00453CE1">
        <w:rPr>
          <w:b/>
          <w:u w:val="single"/>
        </w:rPr>
        <w:t>)</w:t>
      </w:r>
    </w:p>
    <w:p w:rsidR="00A97C55" w:rsidRDefault="00A97C55" w:rsidP="00A97C55">
      <w:pPr>
        <w:pStyle w:val="ListParagraph"/>
        <w:numPr>
          <w:ilvl w:val="0"/>
          <w:numId w:val="5"/>
        </w:numPr>
      </w:pPr>
      <w:r>
        <w:t>50 Educational Podcasts</w:t>
      </w:r>
    </w:p>
    <w:p w:rsidR="00A97C55" w:rsidRDefault="00A97C55" w:rsidP="00A97C55">
      <w:pPr>
        <w:pStyle w:val="ListParagraph"/>
        <w:numPr>
          <w:ilvl w:val="0"/>
          <w:numId w:val="5"/>
        </w:numPr>
      </w:pPr>
      <w:r>
        <w:t>Read-Write-Think – The Nuts and Bolts of Podcasting</w:t>
      </w:r>
    </w:p>
    <w:p w:rsidR="00A97C55" w:rsidRDefault="00A97C55" w:rsidP="00A97C55">
      <w:pPr>
        <w:pStyle w:val="ListParagraph"/>
        <w:numPr>
          <w:ilvl w:val="0"/>
          <w:numId w:val="5"/>
        </w:numPr>
      </w:pPr>
      <w:r>
        <w:lastRenderedPageBreak/>
        <w:t>Educational Podcasting – How It’s Done</w:t>
      </w:r>
    </w:p>
    <w:p w:rsidR="00A97C55" w:rsidRDefault="00A97C55" w:rsidP="00A97C55">
      <w:pPr>
        <w:pStyle w:val="ListParagraph"/>
        <w:numPr>
          <w:ilvl w:val="0"/>
          <w:numId w:val="5"/>
        </w:numPr>
      </w:pPr>
      <w:r>
        <w:t>RCS Podcasting Resources</w:t>
      </w:r>
    </w:p>
    <w:p w:rsidR="00A97C55" w:rsidRPr="00453CE1" w:rsidRDefault="00A97C55" w:rsidP="00A97C55">
      <w:pPr>
        <w:rPr>
          <w:b/>
          <w:u w:val="single"/>
        </w:rPr>
      </w:pPr>
      <w:r w:rsidRPr="00453CE1">
        <w:rPr>
          <w:b/>
          <w:u w:val="single"/>
        </w:rPr>
        <w:t xml:space="preserve">Creating Your Own Podcasts (Blue tiles on </w:t>
      </w:r>
      <w:proofErr w:type="spellStart"/>
      <w:r w:rsidRPr="00453CE1">
        <w:rPr>
          <w:b/>
          <w:u w:val="single"/>
        </w:rPr>
        <w:t>Symbaloo</w:t>
      </w:r>
      <w:proofErr w:type="spellEnd"/>
      <w:r w:rsidRPr="00453CE1">
        <w:rPr>
          <w:b/>
          <w:u w:val="single"/>
        </w:rPr>
        <w:t>)</w:t>
      </w:r>
    </w:p>
    <w:p w:rsidR="00A97C55" w:rsidRDefault="00A97C55" w:rsidP="005B48F4">
      <w:pPr>
        <w:pStyle w:val="ListParagraph"/>
        <w:numPr>
          <w:ilvl w:val="0"/>
          <w:numId w:val="6"/>
        </w:numPr>
      </w:pPr>
      <w:r>
        <w:t>Audio Boo (Your students can create and publish podcasts)</w:t>
      </w:r>
      <w:r w:rsidR="005B48F4">
        <w:t>. There is also a free smartphone app that students can use to record on their mobile devices.</w:t>
      </w:r>
    </w:p>
    <w:p w:rsidR="005B48F4" w:rsidRDefault="005B48F4" w:rsidP="00A97C55">
      <w:pPr>
        <w:pStyle w:val="ListParagraph"/>
        <w:numPr>
          <w:ilvl w:val="0"/>
          <w:numId w:val="6"/>
        </w:numPr>
      </w:pPr>
      <w:r>
        <w:t xml:space="preserve">Audacity (Installed on all BHS computers—Start &gt; All Programs &gt; Audacity, There is also a free download on </w:t>
      </w:r>
      <w:proofErr w:type="spellStart"/>
      <w:r>
        <w:t>Symbaloo</w:t>
      </w:r>
      <w:proofErr w:type="spellEnd"/>
      <w:r>
        <w:t xml:space="preserve"> tile)</w:t>
      </w:r>
    </w:p>
    <w:p w:rsidR="005B48F4" w:rsidRDefault="005B48F4" w:rsidP="00A97C55">
      <w:pPr>
        <w:pStyle w:val="ListParagraph"/>
        <w:numPr>
          <w:ilvl w:val="0"/>
          <w:numId w:val="6"/>
        </w:numPr>
      </w:pPr>
      <w:r>
        <w:t xml:space="preserve">Apps for </w:t>
      </w:r>
      <w:proofErr w:type="spellStart"/>
      <w:r>
        <w:t>Podcasting</w:t>
      </w:r>
      <w:proofErr w:type="spellEnd"/>
    </w:p>
    <w:p w:rsidR="005B48F4" w:rsidRDefault="005B48F4" w:rsidP="005B48F4">
      <w:pPr>
        <w:pStyle w:val="ListParagraph"/>
        <w:numPr>
          <w:ilvl w:val="1"/>
          <w:numId w:val="6"/>
        </w:numPr>
      </w:pPr>
      <w:proofErr w:type="spellStart"/>
      <w:r>
        <w:t>BossJock</w:t>
      </w:r>
      <w:proofErr w:type="spellEnd"/>
    </w:p>
    <w:p w:rsidR="005B48F4" w:rsidRDefault="005B48F4" w:rsidP="005B48F4">
      <w:pPr>
        <w:pStyle w:val="ListParagraph"/>
        <w:numPr>
          <w:ilvl w:val="1"/>
          <w:numId w:val="6"/>
        </w:numPr>
      </w:pPr>
      <w:proofErr w:type="spellStart"/>
      <w:r>
        <w:t>Spreaker</w:t>
      </w:r>
      <w:proofErr w:type="spellEnd"/>
    </w:p>
    <w:p w:rsidR="005B48F4" w:rsidRDefault="005B48F4" w:rsidP="005B48F4">
      <w:pPr>
        <w:pStyle w:val="ListParagraph"/>
        <w:numPr>
          <w:ilvl w:val="1"/>
          <w:numId w:val="6"/>
        </w:numPr>
      </w:pPr>
      <w:proofErr w:type="spellStart"/>
      <w:r>
        <w:t>AudioBoom</w:t>
      </w:r>
      <w:proofErr w:type="spellEnd"/>
    </w:p>
    <w:p w:rsidR="005B48F4" w:rsidRPr="00F43099" w:rsidRDefault="005B48F4" w:rsidP="005B48F4">
      <w:pPr>
        <w:rPr>
          <w:b/>
          <w:u w:val="single"/>
        </w:rPr>
      </w:pPr>
      <w:r w:rsidRPr="00F43099">
        <w:rPr>
          <w:b/>
          <w:u w:val="single"/>
        </w:rPr>
        <w:t xml:space="preserve">Free </w:t>
      </w:r>
      <w:r w:rsidR="00285FE8" w:rsidRPr="00F43099">
        <w:rPr>
          <w:b/>
          <w:u w:val="single"/>
        </w:rPr>
        <w:t>Options</w:t>
      </w:r>
      <w:r w:rsidRPr="00F43099">
        <w:rPr>
          <w:b/>
          <w:u w:val="single"/>
        </w:rPr>
        <w:t xml:space="preserve"> </w:t>
      </w:r>
      <w:r w:rsidR="00285FE8" w:rsidRPr="00F43099">
        <w:rPr>
          <w:b/>
          <w:u w:val="single"/>
        </w:rPr>
        <w:t>for</w:t>
      </w:r>
      <w:r w:rsidRPr="00F43099">
        <w:rPr>
          <w:b/>
          <w:u w:val="single"/>
        </w:rPr>
        <w:t xml:space="preserve"> Read</w:t>
      </w:r>
      <w:r w:rsidR="00285FE8" w:rsidRPr="00F43099">
        <w:rPr>
          <w:b/>
          <w:u w:val="single"/>
        </w:rPr>
        <w:t>ing</w:t>
      </w:r>
      <w:r w:rsidRPr="00F43099">
        <w:rPr>
          <w:b/>
          <w:u w:val="single"/>
        </w:rPr>
        <w:t xml:space="preserve"> Complete Files </w:t>
      </w:r>
      <w:proofErr w:type="spellStart"/>
      <w:proofErr w:type="gramStart"/>
      <w:r w:rsidRPr="00F43099">
        <w:rPr>
          <w:b/>
          <w:u w:val="single"/>
        </w:rPr>
        <w:t>And/Or</w:t>
      </w:r>
      <w:proofErr w:type="spellEnd"/>
      <w:proofErr w:type="gramEnd"/>
      <w:r w:rsidRPr="00F43099">
        <w:rPr>
          <w:b/>
          <w:u w:val="single"/>
        </w:rPr>
        <w:t xml:space="preserve"> Web Pages (Green Tiles in </w:t>
      </w:r>
      <w:proofErr w:type="spellStart"/>
      <w:r w:rsidRPr="00F43099">
        <w:rPr>
          <w:b/>
          <w:u w:val="single"/>
        </w:rPr>
        <w:t>Symbaloo</w:t>
      </w:r>
      <w:proofErr w:type="spellEnd"/>
      <w:r w:rsidRPr="00F43099">
        <w:rPr>
          <w:b/>
          <w:u w:val="single"/>
        </w:rPr>
        <w:t>)</w:t>
      </w:r>
    </w:p>
    <w:p w:rsidR="00285FE8" w:rsidRDefault="00285FE8" w:rsidP="00F43099">
      <w:pPr>
        <w:pStyle w:val="ListParagraph"/>
        <w:numPr>
          <w:ilvl w:val="0"/>
          <w:numId w:val="7"/>
        </w:numPr>
        <w:ind w:left="360"/>
      </w:pPr>
      <w:r>
        <w:t xml:space="preserve">Microsoft Windows Narrator </w:t>
      </w:r>
      <w:hyperlink r:id="rId11" w:history="1">
        <w:r w:rsidRPr="0087239F">
          <w:rPr>
            <w:rStyle w:val="Hyperlink"/>
          </w:rPr>
          <w:t>http://windows.microsoft.com/en-us/windows/hear-text-read-aloud-narrator#1TC=windows-7</w:t>
        </w:r>
      </w:hyperlink>
    </w:p>
    <w:p w:rsidR="005B48F4" w:rsidRDefault="00F43099" w:rsidP="00F43099">
      <w:pPr>
        <w:pStyle w:val="ListParagraph"/>
        <w:numPr>
          <w:ilvl w:val="0"/>
          <w:numId w:val="7"/>
        </w:numPr>
        <w:ind w:left="360"/>
      </w:pPr>
      <w:r>
        <w:t>From Text to Speech</w:t>
      </w:r>
    </w:p>
    <w:p w:rsidR="00D72447" w:rsidRDefault="00F43099" w:rsidP="00A97C55">
      <w:pPr>
        <w:pStyle w:val="ListParagraph"/>
        <w:numPr>
          <w:ilvl w:val="0"/>
          <w:numId w:val="7"/>
        </w:numPr>
        <w:ind w:left="360"/>
      </w:pPr>
      <w:r>
        <w:t>Natural Voice</w:t>
      </w:r>
    </w:p>
    <w:p w:rsidR="00D72447" w:rsidRDefault="00D72447" w:rsidP="00D72447">
      <w:pPr>
        <w:rPr>
          <w:b/>
          <w:u w:val="single"/>
        </w:rPr>
      </w:pPr>
    </w:p>
    <w:p w:rsidR="005B48F4" w:rsidRPr="00D72447" w:rsidRDefault="00F43099" w:rsidP="00D72447">
      <w:r w:rsidRPr="00D72447">
        <w:rPr>
          <w:b/>
          <w:u w:val="single"/>
        </w:rPr>
        <w:t xml:space="preserve">Online Resources (Red tiles in </w:t>
      </w:r>
      <w:proofErr w:type="spellStart"/>
      <w:r w:rsidRPr="00D72447">
        <w:rPr>
          <w:b/>
          <w:u w:val="single"/>
        </w:rPr>
        <w:t>Symbaloo</w:t>
      </w:r>
      <w:proofErr w:type="spellEnd"/>
      <w:r w:rsidRPr="00D72447">
        <w:rPr>
          <w:b/>
          <w:u w:val="single"/>
        </w:rPr>
        <w:t>)</w:t>
      </w:r>
    </w:p>
    <w:p w:rsidR="00F43099" w:rsidRDefault="00F43099" w:rsidP="00F43099">
      <w:pPr>
        <w:pStyle w:val="ListParagraph"/>
        <w:numPr>
          <w:ilvl w:val="0"/>
          <w:numId w:val="8"/>
        </w:numPr>
      </w:pPr>
      <w:proofErr w:type="spellStart"/>
      <w:r>
        <w:t>Vocaroo</w:t>
      </w:r>
      <w:proofErr w:type="spellEnd"/>
      <w:r>
        <w:t>—created an html voice file which you can email, embed, share, or create a QR code for</w:t>
      </w:r>
    </w:p>
    <w:p w:rsidR="00F43099" w:rsidRDefault="00F43099" w:rsidP="00F43099">
      <w:pPr>
        <w:pStyle w:val="ListParagraph"/>
        <w:numPr>
          <w:ilvl w:val="0"/>
          <w:numId w:val="8"/>
        </w:numPr>
      </w:pPr>
      <w:proofErr w:type="spellStart"/>
      <w:r>
        <w:t>Voki</w:t>
      </w:r>
      <w:proofErr w:type="spellEnd"/>
      <w:r>
        <w:t>—create a speaking avatar</w:t>
      </w:r>
    </w:p>
    <w:p w:rsidR="00F43099" w:rsidRDefault="00F43099" w:rsidP="00F43099">
      <w:pPr>
        <w:pStyle w:val="ListParagraph"/>
        <w:numPr>
          <w:ilvl w:val="0"/>
          <w:numId w:val="8"/>
        </w:numPr>
      </w:pPr>
      <w:proofErr w:type="spellStart"/>
      <w:r>
        <w:t>Blabberize</w:t>
      </w:r>
      <w:proofErr w:type="spellEnd"/>
      <w:r>
        <w:t>—make any picture talk</w:t>
      </w:r>
    </w:p>
    <w:p w:rsidR="00F43099" w:rsidRDefault="00F43099" w:rsidP="00F43099">
      <w:pPr>
        <w:pStyle w:val="ListParagraph"/>
      </w:pPr>
    </w:p>
    <w:p w:rsidR="00F43099" w:rsidRPr="00453CE1" w:rsidRDefault="00F43099" w:rsidP="00F43099">
      <w:pPr>
        <w:rPr>
          <w:b/>
          <w:u w:val="single"/>
        </w:rPr>
      </w:pPr>
      <w:r w:rsidRPr="00453CE1">
        <w:rPr>
          <w:b/>
          <w:u w:val="single"/>
        </w:rPr>
        <w:t xml:space="preserve">Audio Book Options (Purple tiles in </w:t>
      </w:r>
      <w:proofErr w:type="spellStart"/>
      <w:r w:rsidRPr="00453CE1">
        <w:rPr>
          <w:b/>
          <w:u w:val="single"/>
        </w:rPr>
        <w:t>Symbaloo</w:t>
      </w:r>
      <w:proofErr w:type="spellEnd"/>
      <w:r w:rsidRPr="00453CE1">
        <w:rPr>
          <w:b/>
          <w:u w:val="single"/>
        </w:rPr>
        <w:t>)</w:t>
      </w:r>
    </w:p>
    <w:p w:rsidR="00F43099" w:rsidRDefault="00F43099" w:rsidP="00F43099">
      <w:pPr>
        <w:pStyle w:val="ListParagraph"/>
        <w:numPr>
          <w:ilvl w:val="0"/>
          <w:numId w:val="9"/>
        </w:numPr>
      </w:pPr>
      <w:r>
        <w:t>Audible</w:t>
      </w:r>
    </w:p>
    <w:p w:rsidR="00F43099" w:rsidRDefault="00F43099" w:rsidP="00F43099">
      <w:pPr>
        <w:pStyle w:val="ListParagraph"/>
        <w:numPr>
          <w:ilvl w:val="0"/>
          <w:numId w:val="9"/>
        </w:numPr>
      </w:pPr>
      <w:proofErr w:type="spellStart"/>
      <w:r>
        <w:t>Librivox</w:t>
      </w:r>
      <w:proofErr w:type="spellEnd"/>
    </w:p>
    <w:p w:rsidR="00F43099" w:rsidRDefault="00F43099" w:rsidP="00F43099"/>
    <w:p w:rsidR="00F43099" w:rsidRPr="00F43099" w:rsidRDefault="00F43099" w:rsidP="00F4309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Video</w:t>
      </w:r>
      <w:r w:rsidRPr="00F43099">
        <w:rPr>
          <w:b/>
          <w:i/>
          <w:sz w:val="28"/>
          <w:szCs w:val="28"/>
          <w:u w:val="single"/>
        </w:rPr>
        <w:t xml:space="preserve"> Resources</w:t>
      </w:r>
    </w:p>
    <w:p w:rsidR="00F43099" w:rsidRPr="00453CE1" w:rsidRDefault="00F43099" w:rsidP="00A97C55">
      <w:pPr>
        <w:rPr>
          <w:b/>
          <w:u w:val="single"/>
        </w:rPr>
      </w:pPr>
      <w:r w:rsidRPr="00453CE1">
        <w:rPr>
          <w:b/>
          <w:u w:val="single"/>
        </w:rPr>
        <w:t xml:space="preserve">Ted Talks (Silver Tiles in </w:t>
      </w:r>
      <w:proofErr w:type="spellStart"/>
      <w:r w:rsidRPr="00453CE1">
        <w:rPr>
          <w:b/>
          <w:u w:val="single"/>
        </w:rPr>
        <w:t>Symbaloo</w:t>
      </w:r>
      <w:proofErr w:type="spellEnd"/>
      <w:r w:rsidRPr="00453CE1">
        <w:rPr>
          <w:b/>
          <w:u w:val="single"/>
        </w:rPr>
        <w:t>)</w:t>
      </w:r>
    </w:p>
    <w:p w:rsidR="00F43099" w:rsidRDefault="00F43099" w:rsidP="00F43099">
      <w:pPr>
        <w:pStyle w:val="ListParagraph"/>
        <w:numPr>
          <w:ilvl w:val="0"/>
          <w:numId w:val="10"/>
        </w:numPr>
      </w:pPr>
      <w:r>
        <w:t>“TED is owned by a nonprofit, nonpartisan foundation. Our agenda is to make great ideas accessible and spark conversation.”</w:t>
      </w:r>
    </w:p>
    <w:p w:rsidR="00F43099" w:rsidRDefault="00F43099" w:rsidP="00F43099">
      <w:pPr>
        <w:pStyle w:val="ListParagraph"/>
        <w:numPr>
          <w:ilvl w:val="0"/>
          <w:numId w:val="10"/>
        </w:numPr>
      </w:pPr>
      <w:hyperlink r:id="rId12" w:history="1">
        <w:r w:rsidRPr="0087239F">
          <w:rPr>
            <w:rStyle w:val="Hyperlink"/>
          </w:rPr>
          <w:t>http://www.ted.com/playlists/125/tv_special_ted_talks_educatio</w:t>
        </w:r>
      </w:hyperlink>
      <w:r>
        <w:br/>
      </w:r>
      <w:r>
        <w:tab/>
        <w:t>“High School Training Ground”</w:t>
      </w:r>
    </w:p>
    <w:p w:rsidR="00F34287" w:rsidRDefault="00F34287" w:rsidP="00A97C55">
      <w:pPr>
        <w:rPr>
          <w:b/>
          <w:u w:val="single"/>
        </w:rPr>
      </w:pPr>
    </w:p>
    <w:p w:rsidR="00F43099" w:rsidRPr="002624EC" w:rsidRDefault="002624EC" w:rsidP="00A97C55">
      <w:pPr>
        <w:rPr>
          <w:b/>
          <w:u w:val="single"/>
        </w:rPr>
      </w:pPr>
      <w:r w:rsidRPr="002624EC">
        <w:rPr>
          <w:b/>
          <w:u w:val="single"/>
        </w:rPr>
        <w:t xml:space="preserve">Educational video tutorials (White tiles in </w:t>
      </w:r>
      <w:proofErr w:type="spellStart"/>
      <w:r w:rsidRPr="002624EC">
        <w:rPr>
          <w:b/>
          <w:u w:val="single"/>
        </w:rPr>
        <w:t>Symbaloo</w:t>
      </w:r>
      <w:proofErr w:type="spellEnd"/>
      <w:r w:rsidRPr="002624EC">
        <w:rPr>
          <w:b/>
          <w:u w:val="single"/>
        </w:rPr>
        <w:t>)</w:t>
      </w:r>
    </w:p>
    <w:p w:rsidR="002624EC" w:rsidRDefault="002624EC" w:rsidP="002624EC">
      <w:pPr>
        <w:pStyle w:val="ListParagraph"/>
        <w:numPr>
          <w:ilvl w:val="0"/>
          <w:numId w:val="11"/>
        </w:numPr>
      </w:pPr>
      <w:r>
        <w:t>Hippocampus</w:t>
      </w:r>
    </w:p>
    <w:p w:rsidR="002624EC" w:rsidRDefault="002624EC" w:rsidP="002624EC">
      <w:pPr>
        <w:pStyle w:val="ListParagraph"/>
        <w:numPr>
          <w:ilvl w:val="0"/>
          <w:numId w:val="11"/>
        </w:numPr>
      </w:pPr>
      <w:proofErr w:type="spellStart"/>
      <w:r>
        <w:lastRenderedPageBreak/>
        <w:t>LearnZillion</w:t>
      </w:r>
      <w:proofErr w:type="spellEnd"/>
    </w:p>
    <w:p w:rsidR="002624EC" w:rsidRDefault="002624EC" w:rsidP="002624EC">
      <w:pPr>
        <w:pStyle w:val="ListParagraph"/>
        <w:numPr>
          <w:ilvl w:val="0"/>
          <w:numId w:val="11"/>
        </w:numPr>
      </w:pPr>
      <w:r>
        <w:t>Glean</w:t>
      </w:r>
    </w:p>
    <w:p w:rsidR="002624EC" w:rsidRDefault="002624EC" w:rsidP="002624EC">
      <w:pPr>
        <w:pStyle w:val="ListParagraph"/>
        <w:numPr>
          <w:ilvl w:val="0"/>
          <w:numId w:val="11"/>
        </w:numPr>
      </w:pPr>
      <w:r>
        <w:t>Khan Academy</w:t>
      </w:r>
    </w:p>
    <w:p w:rsidR="00F34287" w:rsidRDefault="00F34287" w:rsidP="00DE5291">
      <w:pPr>
        <w:rPr>
          <w:b/>
          <w:u w:val="single"/>
        </w:rPr>
      </w:pPr>
    </w:p>
    <w:p w:rsidR="00DE5291" w:rsidRPr="00DE5291" w:rsidRDefault="00DE5291" w:rsidP="00DE5291">
      <w:pPr>
        <w:rPr>
          <w:b/>
          <w:u w:val="single"/>
        </w:rPr>
      </w:pPr>
      <w:r w:rsidRPr="00DE5291">
        <w:rPr>
          <w:b/>
          <w:u w:val="single"/>
        </w:rPr>
        <w:t>Video Editing</w:t>
      </w:r>
    </w:p>
    <w:p w:rsidR="00DE5291" w:rsidRDefault="00DE5291" w:rsidP="00DE5291">
      <w:pPr>
        <w:pStyle w:val="ListParagraph"/>
        <w:numPr>
          <w:ilvl w:val="0"/>
          <w:numId w:val="13"/>
        </w:numPr>
      </w:pPr>
      <w:r>
        <w:t>Movie Maker (installed on all BHS computers—Start &gt; All Programs &gt; Movie Maker)</w:t>
      </w:r>
    </w:p>
    <w:p w:rsidR="00DE5291" w:rsidRDefault="00DE5291" w:rsidP="00DE5291">
      <w:pPr>
        <w:pStyle w:val="ListParagraph"/>
        <w:numPr>
          <w:ilvl w:val="0"/>
          <w:numId w:val="13"/>
        </w:numPr>
      </w:pPr>
      <w:r>
        <w:t xml:space="preserve">Apps for Editing Video on Mobile Devices </w:t>
      </w:r>
      <w:hyperlink r:id="rId13" w:history="1">
        <w:r w:rsidRPr="0087239F">
          <w:rPr>
            <w:rStyle w:val="Hyperlink"/>
          </w:rPr>
          <w:t>http://www.stuff.tv/features/10-best-video-editing-apps-mobile</w:t>
        </w:r>
      </w:hyperlink>
    </w:p>
    <w:p w:rsidR="00DE5291" w:rsidRDefault="00DE5291" w:rsidP="00DE5291">
      <w:pPr>
        <w:pStyle w:val="ListParagraph"/>
        <w:numPr>
          <w:ilvl w:val="0"/>
          <w:numId w:val="13"/>
        </w:numPr>
      </w:pPr>
      <w:r>
        <w:t xml:space="preserve">And More Apps </w:t>
      </w:r>
      <w:hyperlink r:id="rId14" w:history="1">
        <w:r w:rsidRPr="0087239F">
          <w:rPr>
            <w:rStyle w:val="Hyperlink"/>
          </w:rPr>
          <w:t>http://petapixel.com/2015/10/03/6-great-free-video-editing-applications-iphone-ipad/</w:t>
        </w:r>
      </w:hyperlink>
      <w:r>
        <w:t xml:space="preserve"> </w:t>
      </w:r>
    </w:p>
    <w:p w:rsidR="00F34287" w:rsidRDefault="00F34287" w:rsidP="002624EC">
      <w:pPr>
        <w:rPr>
          <w:b/>
          <w:u w:val="single"/>
        </w:rPr>
      </w:pPr>
    </w:p>
    <w:p w:rsidR="002624EC" w:rsidRPr="00453CE1" w:rsidRDefault="002624EC" w:rsidP="002624EC">
      <w:pPr>
        <w:rPr>
          <w:b/>
          <w:u w:val="single"/>
        </w:rPr>
      </w:pPr>
      <w:proofErr w:type="spellStart"/>
      <w:r w:rsidRPr="00453CE1">
        <w:rPr>
          <w:b/>
          <w:u w:val="single"/>
        </w:rPr>
        <w:t>ScreenCasting</w:t>
      </w:r>
      <w:proofErr w:type="spellEnd"/>
      <w:r w:rsidRPr="00453CE1">
        <w:rPr>
          <w:b/>
          <w:u w:val="single"/>
        </w:rPr>
        <w:t xml:space="preserve"> Options (Orange tiles in </w:t>
      </w:r>
      <w:proofErr w:type="spellStart"/>
      <w:r w:rsidRPr="00453CE1">
        <w:rPr>
          <w:b/>
          <w:u w:val="single"/>
        </w:rPr>
        <w:t>Symbaloo</w:t>
      </w:r>
      <w:proofErr w:type="spellEnd"/>
      <w:r w:rsidRPr="00453CE1">
        <w:rPr>
          <w:b/>
          <w:u w:val="single"/>
        </w:rPr>
        <w:t>)</w:t>
      </w:r>
    </w:p>
    <w:p w:rsidR="00453CE1" w:rsidRDefault="00453CE1" w:rsidP="00453CE1">
      <w:pPr>
        <w:pStyle w:val="ListParagraph"/>
        <w:numPr>
          <w:ilvl w:val="0"/>
          <w:numId w:val="12"/>
        </w:numPr>
      </w:pPr>
      <w:r>
        <w:t xml:space="preserve">Snip </w:t>
      </w:r>
      <w:hyperlink r:id="rId15" w:history="1">
        <w:r w:rsidRPr="0087239F">
          <w:rPr>
            <w:rStyle w:val="Hyperlink"/>
          </w:rPr>
          <w:t>https://mix.office.com/watch/1b2c2lxvx562z?autoplay=1</w:t>
        </w:r>
      </w:hyperlink>
      <w:r>
        <w:t xml:space="preserve"> </w:t>
      </w:r>
    </w:p>
    <w:p w:rsidR="002624EC" w:rsidRDefault="002624EC" w:rsidP="004066F1">
      <w:pPr>
        <w:pStyle w:val="ListParagraph"/>
        <w:numPr>
          <w:ilvl w:val="0"/>
          <w:numId w:val="12"/>
        </w:numPr>
      </w:pPr>
      <w:r>
        <w:t>Interwrite Record and Playback Feature (on teacher computers)</w:t>
      </w:r>
    </w:p>
    <w:p w:rsidR="004066F1" w:rsidRDefault="004066F1" w:rsidP="004066F1">
      <w:pPr>
        <w:pStyle w:val="ListParagraph"/>
        <w:numPr>
          <w:ilvl w:val="0"/>
          <w:numId w:val="12"/>
        </w:numPr>
      </w:pPr>
      <w:r>
        <w:t>Screen-Cast-O-</w:t>
      </w:r>
      <w:proofErr w:type="spellStart"/>
      <w:r>
        <w:t>Matic</w:t>
      </w:r>
      <w:proofErr w:type="spellEnd"/>
    </w:p>
    <w:p w:rsidR="002624EC" w:rsidRDefault="002624EC" w:rsidP="004066F1">
      <w:pPr>
        <w:pStyle w:val="ListParagraph"/>
        <w:numPr>
          <w:ilvl w:val="0"/>
          <w:numId w:val="12"/>
        </w:numPr>
      </w:pPr>
      <w:r>
        <w:t>Jing</w:t>
      </w:r>
    </w:p>
    <w:p w:rsidR="00F34287" w:rsidRDefault="00F34287" w:rsidP="002624EC"/>
    <w:p w:rsidR="004066F1" w:rsidRDefault="00453CE1" w:rsidP="002624EC">
      <w:r>
        <w:t xml:space="preserve">Free File Converter: </w:t>
      </w:r>
      <w:proofErr w:type="spellStart"/>
      <w:r>
        <w:t>Zamzar</w:t>
      </w:r>
      <w:proofErr w:type="spellEnd"/>
      <w:r>
        <w:br/>
        <w:t xml:space="preserve">Bandwidth Friendly Music: </w:t>
      </w:r>
      <w:proofErr w:type="spellStart"/>
      <w:r>
        <w:t>GrooveShark</w:t>
      </w:r>
      <w:proofErr w:type="spellEnd"/>
    </w:p>
    <w:p w:rsidR="00F34287" w:rsidRDefault="00F34287" w:rsidP="002624EC">
      <w:pPr>
        <w:rPr>
          <w:b/>
          <w:u w:val="single"/>
        </w:rPr>
      </w:pPr>
    </w:p>
    <w:p w:rsidR="00F34287" w:rsidRPr="00F34287" w:rsidRDefault="00F34287" w:rsidP="002624EC">
      <w:pPr>
        <w:rPr>
          <w:b/>
          <w:u w:val="single"/>
        </w:rPr>
      </w:pPr>
      <w:r w:rsidRPr="00F34287">
        <w:rPr>
          <w:b/>
          <w:u w:val="single"/>
        </w:rPr>
        <w:t>Evaluating Student Projects</w:t>
      </w:r>
    </w:p>
    <w:p w:rsidR="00F34287" w:rsidRDefault="00F34287" w:rsidP="002624EC">
      <w:hyperlink r:id="rId16" w:history="1">
        <w:r w:rsidRPr="0087239F">
          <w:rPr>
            <w:rStyle w:val="Hyperlink"/>
          </w:rPr>
          <w:t>www.irubric.com</w:t>
        </w:r>
      </w:hyperlink>
      <w:r>
        <w:t xml:space="preserve"> </w:t>
      </w:r>
    </w:p>
    <w:p w:rsidR="00F34287" w:rsidRDefault="00F34287" w:rsidP="002624EC">
      <w:hyperlink r:id="rId17" w:history="1">
        <w:r w:rsidRPr="0087239F">
          <w:rPr>
            <w:rStyle w:val="Hyperlink"/>
          </w:rPr>
          <w:t>http://rubistar.4teachers.org</w:t>
        </w:r>
      </w:hyperlink>
      <w:r>
        <w:t xml:space="preserve"> </w:t>
      </w:r>
    </w:p>
    <w:p w:rsidR="00F34287" w:rsidRDefault="00F34287" w:rsidP="002624EC"/>
    <w:p w:rsidR="00453CE1" w:rsidRDefault="00453CE1" w:rsidP="00A97C55">
      <w:pPr>
        <w:rPr>
          <w:b/>
          <w:u w:val="single"/>
        </w:rPr>
      </w:pPr>
      <w:r w:rsidRPr="00453CE1">
        <w:rPr>
          <w:b/>
          <w:u w:val="single"/>
        </w:rPr>
        <w:t>Co</w:t>
      </w:r>
      <w:r>
        <w:rPr>
          <w:b/>
          <w:u w:val="single"/>
        </w:rPr>
        <w:t>mplete the inservice evaluation</w:t>
      </w:r>
    </w:p>
    <w:p w:rsidR="00A97C55" w:rsidRPr="00A97C55" w:rsidRDefault="00453CE1" w:rsidP="00A97C55">
      <w:pPr>
        <w:rPr>
          <w:b/>
          <w:u w:val="single"/>
        </w:rPr>
      </w:pPr>
      <w:hyperlink r:id="rId18" w:history="1">
        <w:r w:rsidRPr="0087239F">
          <w:rPr>
            <w:rStyle w:val="Hyperlink"/>
          </w:rPr>
          <w:t>http://tinyurl.com/hhpd1516</w:t>
        </w:r>
      </w:hyperlink>
      <w:r>
        <w:t xml:space="preserve"> </w:t>
      </w:r>
    </w:p>
    <w:sectPr w:rsidR="00A97C55" w:rsidRPr="00A9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98" w:rsidRDefault="008C3E98" w:rsidP="008C3E98">
      <w:pPr>
        <w:spacing w:after="0" w:line="240" w:lineRule="auto"/>
      </w:pPr>
      <w:r>
        <w:separator/>
      </w:r>
    </w:p>
  </w:endnote>
  <w:endnote w:type="continuationSeparator" w:id="0">
    <w:p w:rsidR="008C3E98" w:rsidRDefault="008C3E98" w:rsidP="008C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98" w:rsidRDefault="008C3E98" w:rsidP="008C3E98">
      <w:pPr>
        <w:spacing w:after="0" w:line="240" w:lineRule="auto"/>
      </w:pPr>
      <w:r>
        <w:separator/>
      </w:r>
    </w:p>
  </w:footnote>
  <w:footnote w:type="continuationSeparator" w:id="0">
    <w:p w:rsidR="008C3E98" w:rsidRDefault="008C3E98" w:rsidP="008C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773"/>
    <w:multiLevelType w:val="hybridMultilevel"/>
    <w:tmpl w:val="7E96E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C5838"/>
    <w:multiLevelType w:val="hybridMultilevel"/>
    <w:tmpl w:val="482A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05F6"/>
    <w:multiLevelType w:val="hybridMultilevel"/>
    <w:tmpl w:val="C1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5C22"/>
    <w:multiLevelType w:val="hybridMultilevel"/>
    <w:tmpl w:val="92C6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51E44"/>
    <w:multiLevelType w:val="hybridMultilevel"/>
    <w:tmpl w:val="9592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6DB2"/>
    <w:multiLevelType w:val="hybridMultilevel"/>
    <w:tmpl w:val="3AF6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D0C38"/>
    <w:multiLevelType w:val="hybridMultilevel"/>
    <w:tmpl w:val="CD526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3A61B0"/>
    <w:multiLevelType w:val="hybridMultilevel"/>
    <w:tmpl w:val="C304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029E0"/>
    <w:multiLevelType w:val="hybridMultilevel"/>
    <w:tmpl w:val="864EE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D8688C"/>
    <w:multiLevelType w:val="hybridMultilevel"/>
    <w:tmpl w:val="34B2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7D2899"/>
    <w:multiLevelType w:val="hybridMultilevel"/>
    <w:tmpl w:val="5222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83BFA"/>
    <w:multiLevelType w:val="hybridMultilevel"/>
    <w:tmpl w:val="58447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A1663F"/>
    <w:multiLevelType w:val="hybridMultilevel"/>
    <w:tmpl w:val="882C6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55"/>
    <w:rsid w:val="001A20C5"/>
    <w:rsid w:val="002624EC"/>
    <w:rsid w:val="00285FE8"/>
    <w:rsid w:val="004066F1"/>
    <w:rsid w:val="00453CE1"/>
    <w:rsid w:val="005B48F4"/>
    <w:rsid w:val="008C3E98"/>
    <w:rsid w:val="00A97C55"/>
    <w:rsid w:val="00BA3B75"/>
    <w:rsid w:val="00CD198A"/>
    <w:rsid w:val="00D21C3B"/>
    <w:rsid w:val="00D37F13"/>
    <w:rsid w:val="00D72447"/>
    <w:rsid w:val="00DE5291"/>
    <w:rsid w:val="00F34287"/>
    <w:rsid w:val="00F4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832DC-9029-4A33-8A54-D259D10F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C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C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98"/>
  </w:style>
  <w:style w:type="paragraph" w:styleId="Footer">
    <w:name w:val="footer"/>
    <w:basedOn w:val="Normal"/>
    <w:link w:val="FooterChar"/>
    <w:uiPriority w:val="99"/>
    <w:unhideWhenUsed/>
    <w:rsid w:val="008C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baloo.com/mix/educationalaudio-video" TargetMode="External"/><Relationship Id="rId13" Type="http://schemas.openxmlformats.org/officeDocument/2006/relationships/hyperlink" Target="http://www.stuff.tv/features/10-best-video-editing-apps-mobile" TargetMode="External"/><Relationship Id="rId18" Type="http://schemas.openxmlformats.org/officeDocument/2006/relationships/hyperlink" Target="http://tinyurl.com/hhpd15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ed.com/playlists/125/tv_special_ted_talks_educatio" TargetMode="External"/><Relationship Id="rId17" Type="http://schemas.openxmlformats.org/officeDocument/2006/relationships/hyperlink" Target="http://rubistar.4teacher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ubric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s.microsoft.com/en-us/windows/hear-text-read-aloud-narrator#1TC=windows-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x.office.com/watch/1b2c2lxvx562z?autoplay=1" TargetMode="External"/><Relationship Id="rId10" Type="http://schemas.openxmlformats.org/officeDocument/2006/relationships/hyperlink" Target="http://www.npr.org/templates/story/story.php?storyId=86884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pr.org/templates/story/story.php?storyId=5617413" TargetMode="External"/><Relationship Id="rId14" Type="http://schemas.openxmlformats.org/officeDocument/2006/relationships/hyperlink" Target="http://petapixel.com/2015/10/03/6-great-free-video-editing-applications-iphone-ip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Hunter</dc:creator>
  <cp:keywords/>
  <dc:description/>
  <cp:lastModifiedBy>Holly Hunter</cp:lastModifiedBy>
  <cp:revision>5</cp:revision>
  <dcterms:created xsi:type="dcterms:W3CDTF">2016-01-21T18:29:00Z</dcterms:created>
  <dcterms:modified xsi:type="dcterms:W3CDTF">2016-01-21T21:02:00Z</dcterms:modified>
</cp:coreProperties>
</file>